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A1" w:rsidRPr="005C4EEE" w:rsidRDefault="00B041A1" w:rsidP="005C4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EEE">
        <w:rPr>
          <w:rFonts w:ascii="Times New Roman" w:hAnsi="Times New Roman" w:cs="Times New Roman"/>
          <w:sz w:val="28"/>
          <w:szCs w:val="28"/>
        </w:rPr>
        <w:t>Прялухина Любовь Анатольевна</w:t>
      </w:r>
    </w:p>
    <w:p w:rsidR="00B041A1" w:rsidRPr="005C4EEE" w:rsidRDefault="00801EE0" w:rsidP="005C4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3B10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B041A1" w:rsidRPr="005C4EEE" w:rsidRDefault="00B041A1" w:rsidP="005C4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EEE">
        <w:rPr>
          <w:rFonts w:ascii="Times New Roman" w:hAnsi="Times New Roman" w:cs="Times New Roman"/>
          <w:sz w:val="28"/>
          <w:szCs w:val="28"/>
        </w:rPr>
        <w:t>М</w:t>
      </w:r>
      <w:r w:rsidR="00233B10">
        <w:rPr>
          <w:rFonts w:ascii="Times New Roman" w:hAnsi="Times New Roman" w:cs="Times New Roman"/>
          <w:sz w:val="28"/>
          <w:szCs w:val="28"/>
        </w:rPr>
        <w:t>БУ ДО «ЦДОД»</w:t>
      </w:r>
      <w:r w:rsidRPr="005C4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1A1" w:rsidRPr="005C4EEE" w:rsidRDefault="00B041A1" w:rsidP="005C4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4EEE">
        <w:rPr>
          <w:rFonts w:ascii="Times New Roman" w:hAnsi="Times New Roman" w:cs="Times New Roman"/>
          <w:sz w:val="28"/>
          <w:szCs w:val="28"/>
        </w:rPr>
        <w:t>Искитимск</w:t>
      </w:r>
      <w:r w:rsidR="0040201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0201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C4EEE">
        <w:rPr>
          <w:rFonts w:ascii="Times New Roman" w:hAnsi="Times New Roman" w:cs="Times New Roman"/>
          <w:sz w:val="28"/>
          <w:szCs w:val="28"/>
        </w:rPr>
        <w:t>, Новосибирск</w:t>
      </w:r>
      <w:r w:rsidR="0040201C">
        <w:rPr>
          <w:rFonts w:ascii="Times New Roman" w:hAnsi="Times New Roman" w:cs="Times New Roman"/>
          <w:sz w:val="28"/>
          <w:szCs w:val="28"/>
        </w:rPr>
        <w:t>ая</w:t>
      </w:r>
      <w:r w:rsidRPr="005C4EEE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0201C">
        <w:rPr>
          <w:rFonts w:ascii="Times New Roman" w:hAnsi="Times New Roman" w:cs="Times New Roman"/>
          <w:sz w:val="28"/>
          <w:szCs w:val="28"/>
        </w:rPr>
        <w:t>ь</w:t>
      </w:r>
      <w:r w:rsidRPr="005C4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EEE" w:rsidRPr="005C4EEE" w:rsidRDefault="008B6426" w:rsidP="00A3161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</w:t>
      </w:r>
      <w:r w:rsidR="00D00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3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сюжетно-тематических композиций на занятиях в творческом объединении художественной направленности</w:t>
      </w:r>
    </w:p>
    <w:bookmarkEnd w:id="0"/>
    <w:p w:rsidR="006308C2" w:rsidRDefault="00233B10" w:rsidP="00630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детьми </w:t>
      </w:r>
      <w:r w:rsidR="0063036A">
        <w:rPr>
          <w:rFonts w:ascii="Times New Roman" w:hAnsi="Times New Roman" w:cs="Times New Roman"/>
          <w:sz w:val="28"/>
          <w:szCs w:val="28"/>
        </w:rPr>
        <w:t xml:space="preserve">младшего школьного возраста, </w:t>
      </w:r>
      <w:r>
        <w:rPr>
          <w:rFonts w:ascii="Times New Roman" w:hAnsi="Times New Roman" w:cs="Times New Roman"/>
          <w:sz w:val="28"/>
          <w:szCs w:val="28"/>
        </w:rPr>
        <w:t xml:space="preserve">в творческом объединении художественной направленности </w:t>
      </w:r>
      <w:r w:rsidR="0040201C">
        <w:rPr>
          <w:rFonts w:ascii="Times New Roman" w:hAnsi="Times New Roman" w:cs="Times New Roman"/>
          <w:sz w:val="28"/>
          <w:szCs w:val="28"/>
        </w:rPr>
        <w:t xml:space="preserve">мною </w:t>
      </w:r>
      <w:r>
        <w:rPr>
          <w:rFonts w:ascii="Times New Roman" w:hAnsi="Times New Roman" w:cs="Times New Roman"/>
          <w:sz w:val="28"/>
          <w:szCs w:val="28"/>
        </w:rPr>
        <w:t>разработана дополнительная</w:t>
      </w:r>
      <w:r w:rsidR="00477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общеразвивающая программа «Юный дизайнер», в которой прослеживается </w:t>
      </w:r>
      <w:r w:rsidR="004773A3">
        <w:rPr>
          <w:rFonts w:ascii="Times New Roman" w:hAnsi="Times New Roman" w:cs="Times New Roman"/>
          <w:sz w:val="28"/>
          <w:szCs w:val="28"/>
        </w:rPr>
        <w:t xml:space="preserve">четкость разделения планируемых результатов </w:t>
      </w:r>
      <w:proofErr w:type="gramStart"/>
      <w:r w:rsidR="004773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773A3">
        <w:rPr>
          <w:rFonts w:ascii="Times New Roman" w:hAnsi="Times New Roman" w:cs="Times New Roman"/>
          <w:sz w:val="28"/>
          <w:szCs w:val="28"/>
        </w:rPr>
        <w:t xml:space="preserve"> предметные, метапредметные и личностные. </w:t>
      </w:r>
      <w:r>
        <w:rPr>
          <w:rFonts w:ascii="Times New Roman" w:hAnsi="Times New Roman" w:cs="Times New Roman"/>
          <w:sz w:val="28"/>
          <w:szCs w:val="28"/>
        </w:rPr>
        <w:t>Для исключения</w:t>
      </w:r>
      <w:r w:rsidR="004773A3">
        <w:rPr>
          <w:rFonts w:ascii="Times New Roman" w:hAnsi="Times New Roman" w:cs="Times New Roman"/>
          <w:sz w:val="28"/>
          <w:szCs w:val="28"/>
        </w:rPr>
        <w:t xml:space="preserve"> разночтени</w:t>
      </w:r>
      <w:r>
        <w:rPr>
          <w:rFonts w:ascii="Times New Roman" w:hAnsi="Times New Roman" w:cs="Times New Roman"/>
          <w:sz w:val="28"/>
          <w:szCs w:val="28"/>
        </w:rPr>
        <w:t>я (</w:t>
      </w:r>
      <w:r w:rsidR="0063036A">
        <w:rPr>
          <w:rFonts w:ascii="Times New Roman" w:hAnsi="Times New Roman" w:cs="Times New Roman"/>
          <w:sz w:val="28"/>
          <w:szCs w:val="28"/>
        </w:rPr>
        <w:t>из-за</w:t>
      </w:r>
      <w:r w:rsidR="00A31615">
        <w:rPr>
          <w:rFonts w:ascii="Times New Roman" w:hAnsi="Times New Roman" w:cs="Times New Roman"/>
          <w:sz w:val="28"/>
          <w:szCs w:val="28"/>
        </w:rPr>
        <w:t xml:space="preserve"> субъективн</w:t>
      </w:r>
      <w:r w:rsidR="0063036A">
        <w:rPr>
          <w:rFonts w:ascii="Times New Roman" w:hAnsi="Times New Roman" w:cs="Times New Roman"/>
          <w:sz w:val="28"/>
          <w:szCs w:val="28"/>
        </w:rPr>
        <w:t>ой</w:t>
      </w:r>
      <w:r w:rsidR="00A31615">
        <w:rPr>
          <w:rFonts w:ascii="Times New Roman" w:hAnsi="Times New Roman" w:cs="Times New Roman"/>
          <w:sz w:val="28"/>
          <w:szCs w:val="28"/>
        </w:rPr>
        <w:t xml:space="preserve"> сущност</w:t>
      </w:r>
      <w:r w:rsidR="0063036A">
        <w:rPr>
          <w:rFonts w:ascii="Times New Roman" w:hAnsi="Times New Roman" w:cs="Times New Roman"/>
          <w:sz w:val="28"/>
          <w:szCs w:val="28"/>
        </w:rPr>
        <w:t xml:space="preserve">и </w:t>
      </w:r>
      <w:r w:rsidR="00A31615">
        <w:rPr>
          <w:rFonts w:ascii="Times New Roman" w:hAnsi="Times New Roman" w:cs="Times New Roman"/>
          <w:sz w:val="28"/>
          <w:szCs w:val="28"/>
        </w:rPr>
        <w:t>искусства</w:t>
      </w:r>
      <w:r w:rsidR="0063036A">
        <w:rPr>
          <w:rFonts w:ascii="Times New Roman" w:hAnsi="Times New Roman" w:cs="Times New Roman"/>
          <w:sz w:val="28"/>
          <w:szCs w:val="28"/>
        </w:rPr>
        <w:t>) в оценке детских работ мною</w:t>
      </w:r>
      <w:r w:rsidR="0040201C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63036A">
        <w:rPr>
          <w:rFonts w:ascii="Times New Roman" w:hAnsi="Times New Roman" w:cs="Times New Roman"/>
          <w:sz w:val="28"/>
          <w:szCs w:val="28"/>
        </w:rPr>
        <w:t xml:space="preserve"> разработаны критерии, показатели и уровни для различных видов деятельности. И в качестве примера хочу привести таблицу, которую может использовать в своей работе и преподаватель художественной школы, и педагог дополнительного </w:t>
      </w:r>
      <w:proofErr w:type="gramStart"/>
      <w:r w:rsidR="006303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63036A">
        <w:rPr>
          <w:rFonts w:ascii="Times New Roman" w:hAnsi="Times New Roman" w:cs="Times New Roman"/>
          <w:sz w:val="28"/>
          <w:szCs w:val="28"/>
        </w:rPr>
        <w:t xml:space="preserve"> и учитель в общеобразовательной школе.</w:t>
      </w:r>
    </w:p>
    <w:p w:rsidR="0063036A" w:rsidRPr="00B26558" w:rsidRDefault="0063036A" w:rsidP="00630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729" w:rsidRDefault="00527729" w:rsidP="00D00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6A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11033A" w:rsidRPr="00630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EFB" w:rsidRPr="0063036A">
        <w:rPr>
          <w:rFonts w:ascii="Times New Roman" w:hAnsi="Times New Roman" w:cs="Times New Roman"/>
          <w:b/>
          <w:sz w:val="28"/>
          <w:szCs w:val="28"/>
        </w:rPr>
        <w:t xml:space="preserve">работы над </w:t>
      </w:r>
      <w:r w:rsidR="00967BB5" w:rsidRPr="0063036A">
        <w:rPr>
          <w:rFonts w:ascii="Times New Roman" w:hAnsi="Times New Roman" w:cs="Times New Roman"/>
          <w:b/>
          <w:sz w:val="28"/>
          <w:szCs w:val="28"/>
        </w:rPr>
        <w:t>сюжетно-тематическими композициями</w:t>
      </w:r>
      <w:r w:rsidR="0011033A" w:rsidRPr="0063036A">
        <w:rPr>
          <w:rFonts w:ascii="Times New Roman" w:hAnsi="Times New Roman" w:cs="Times New Roman"/>
          <w:b/>
          <w:sz w:val="28"/>
          <w:szCs w:val="28"/>
        </w:rPr>
        <w:t xml:space="preserve"> младших школьников</w:t>
      </w:r>
    </w:p>
    <w:p w:rsidR="0040201C" w:rsidRPr="0063036A" w:rsidRDefault="0040201C" w:rsidP="00D00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76" w:type="dxa"/>
        <w:tblLook w:val="04A0"/>
      </w:tblPr>
      <w:tblGrid>
        <w:gridCol w:w="426"/>
        <w:gridCol w:w="2830"/>
        <w:gridCol w:w="3402"/>
        <w:gridCol w:w="3118"/>
      </w:tblGrid>
      <w:tr w:rsidR="00B26558" w:rsidRPr="00C31B5F" w:rsidTr="00C31B5F">
        <w:tc>
          <w:tcPr>
            <w:tcW w:w="3256" w:type="dxa"/>
            <w:gridSpan w:val="2"/>
          </w:tcPr>
          <w:p w:rsidR="00B26558" w:rsidRPr="00C31B5F" w:rsidRDefault="00B26558" w:rsidP="00D0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58" w:rsidRDefault="00B26558" w:rsidP="00D0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5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  <w:p w:rsidR="0040201C" w:rsidRPr="00C31B5F" w:rsidRDefault="0040201C" w:rsidP="00D0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6558" w:rsidRPr="00C31B5F" w:rsidRDefault="00B26558" w:rsidP="00D0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58" w:rsidRPr="00C31B5F" w:rsidRDefault="00B26558" w:rsidP="00D0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5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18" w:type="dxa"/>
          </w:tcPr>
          <w:p w:rsidR="00B26558" w:rsidRPr="00C31B5F" w:rsidRDefault="00B26558" w:rsidP="00D0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58" w:rsidRPr="00C31B5F" w:rsidRDefault="00B26558" w:rsidP="00D0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5F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B26558" w:rsidRPr="00BA4B80" w:rsidTr="00C31B5F">
        <w:tc>
          <w:tcPr>
            <w:tcW w:w="9776" w:type="dxa"/>
            <w:gridSpan w:val="4"/>
          </w:tcPr>
          <w:p w:rsidR="0040201C" w:rsidRDefault="0040201C" w:rsidP="004020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58" w:rsidRDefault="00B26558" w:rsidP="0052772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D0005C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младших школьников художественно</w:t>
            </w:r>
            <w:r w:rsidR="00D0005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</w:t>
            </w:r>
            <w:r w:rsidR="00D000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образно</w:t>
            </w:r>
            <w:r w:rsidR="00D0005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</w:t>
            </w:r>
            <w:r w:rsidR="00D000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0201C" w:rsidRPr="00D0005C" w:rsidRDefault="0040201C" w:rsidP="004020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D4" w:rsidRPr="006308C2" w:rsidTr="006B2F5C">
        <w:trPr>
          <w:trHeight w:val="1690"/>
        </w:trPr>
        <w:tc>
          <w:tcPr>
            <w:tcW w:w="426" w:type="dxa"/>
            <w:vMerge w:val="restart"/>
          </w:tcPr>
          <w:p w:rsidR="00FB35D4" w:rsidRPr="006308C2" w:rsidRDefault="00FB35D4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FB35D4" w:rsidRPr="006308C2" w:rsidRDefault="00FB35D4" w:rsidP="001D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Эмоционально-смысловое восприятие</w:t>
            </w:r>
          </w:p>
        </w:tc>
        <w:tc>
          <w:tcPr>
            <w:tcW w:w="3402" w:type="dxa"/>
          </w:tcPr>
          <w:p w:rsidR="00FB35D4" w:rsidRPr="006308C2" w:rsidRDefault="00FB35D4" w:rsidP="0098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Заинтересованность темой, активный поиск и сбор информации об изображаемом объекте </w:t>
            </w:r>
          </w:p>
        </w:tc>
        <w:tc>
          <w:tcPr>
            <w:tcW w:w="3118" w:type="dxa"/>
          </w:tcPr>
          <w:p w:rsidR="00FB35D4" w:rsidRDefault="00FB35D4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FB35D4" w:rsidRDefault="00FB35D4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FB35D4" w:rsidRDefault="00FB35D4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FB35D4" w:rsidRDefault="00FB35D4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5D4" w:rsidRPr="006308C2" w:rsidRDefault="00FB35D4" w:rsidP="00FB3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D4" w:rsidRPr="006308C2" w:rsidTr="00C31B5F">
        <w:tc>
          <w:tcPr>
            <w:tcW w:w="426" w:type="dxa"/>
            <w:vMerge/>
          </w:tcPr>
          <w:p w:rsidR="00FB35D4" w:rsidRDefault="00FB35D4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FB35D4" w:rsidRDefault="00FB35D4" w:rsidP="001D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Оперирование образами</w:t>
            </w:r>
          </w:p>
        </w:tc>
        <w:tc>
          <w:tcPr>
            <w:tcW w:w="3402" w:type="dxa"/>
          </w:tcPr>
          <w:p w:rsidR="00FB35D4" w:rsidRDefault="00E35907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создать собирательный образ</w:t>
            </w:r>
          </w:p>
        </w:tc>
        <w:tc>
          <w:tcPr>
            <w:tcW w:w="3118" w:type="dxa"/>
          </w:tcPr>
          <w:p w:rsidR="00FB35D4" w:rsidRDefault="00E35907" w:rsidP="00FB3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</w:t>
            </w:r>
          </w:p>
          <w:p w:rsidR="00E35907" w:rsidRDefault="00E35907" w:rsidP="00FB3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создает</w:t>
            </w:r>
          </w:p>
          <w:p w:rsidR="00FB35D4" w:rsidRDefault="00FB35D4" w:rsidP="003B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558" w:rsidRPr="006308C2" w:rsidTr="00C31B5F">
        <w:tc>
          <w:tcPr>
            <w:tcW w:w="9776" w:type="dxa"/>
            <w:gridSpan w:val="4"/>
          </w:tcPr>
          <w:p w:rsidR="0040201C" w:rsidRDefault="0040201C" w:rsidP="004020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58" w:rsidRPr="00D0005C" w:rsidRDefault="00B26558" w:rsidP="00FB35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558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D0005C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B26558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 w:rsidR="00D000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26558">
              <w:rPr>
                <w:rFonts w:ascii="Times New Roman" w:hAnsi="Times New Roman" w:cs="Times New Roman"/>
                <w:sz w:val="28"/>
                <w:szCs w:val="28"/>
              </w:rPr>
              <w:t xml:space="preserve"> компоновать изображение на листе</w:t>
            </w:r>
          </w:p>
        </w:tc>
      </w:tr>
      <w:tr w:rsidR="00E35907" w:rsidRPr="00BA4B80" w:rsidTr="00C31B5F">
        <w:trPr>
          <w:trHeight w:val="1308"/>
        </w:trPr>
        <w:tc>
          <w:tcPr>
            <w:tcW w:w="426" w:type="dxa"/>
            <w:vMerge w:val="restart"/>
          </w:tcPr>
          <w:p w:rsidR="00E35907" w:rsidRPr="00BA4B80" w:rsidRDefault="00E35907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E35907" w:rsidRPr="00BA4B80" w:rsidRDefault="00E35907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формата будущей работы</w:t>
            </w:r>
          </w:p>
        </w:tc>
        <w:tc>
          <w:tcPr>
            <w:tcW w:w="3402" w:type="dxa"/>
          </w:tcPr>
          <w:p w:rsidR="00E35907" w:rsidRPr="00BA4B80" w:rsidRDefault="00E35907" w:rsidP="004C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стандартного или не стандартного формата еще до начала работы</w:t>
            </w:r>
          </w:p>
        </w:tc>
        <w:tc>
          <w:tcPr>
            <w:tcW w:w="3118" w:type="dxa"/>
          </w:tcPr>
          <w:p w:rsidR="00E35907" w:rsidRDefault="00E35907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Верный выбор</w:t>
            </w:r>
          </w:p>
          <w:p w:rsidR="00E35907" w:rsidRPr="00BA4B80" w:rsidRDefault="00E35907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Неверный выбор</w:t>
            </w:r>
          </w:p>
        </w:tc>
      </w:tr>
      <w:tr w:rsidR="00A932C7" w:rsidRPr="00BA4B80" w:rsidTr="00C31B5F">
        <w:trPr>
          <w:trHeight w:val="1308"/>
        </w:trPr>
        <w:tc>
          <w:tcPr>
            <w:tcW w:w="426" w:type="dxa"/>
            <w:vMerge/>
          </w:tcPr>
          <w:p w:rsidR="00A932C7" w:rsidRDefault="00A932C7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A932C7" w:rsidRPr="00281265" w:rsidRDefault="00A932C7" w:rsidP="0028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 изображаемых объектов</w:t>
            </w:r>
          </w:p>
          <w:p w:rsidR="00A932C7" w:rsidRDefault="00A932C7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32C7" w:rsidRDefault="00A932C7" w:rsidP="004C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масштаба изображаемых объектов размеру листа</w:t>
            </w:r>
          </w:p>
          <w:p w:rsidR="00A932C7" w:rsidRPr="00BA4B80" w:rsidRDefault="00A932C7" w:rsidP="004C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32C7" w:rsidRDefault="00A932C7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</w:t>
            </w:r>
          </w:p>
          <w:p w:rsidR="00A932C7" w:rsidRPr="00BA4B80" w:rsidRDefault="00A932C7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владеет</w:t>
            </w:r>
          </w:p>
        </w:tc>
      </w:tr>
      <w:tr w:rsidR="00B26558" w:rsidRPr="00BA4B80" w:rsidTr="00C31B5F">
        <w:trPr>
          <w:trHeight w:val="394"/>
        </w:trPr>
        <w:tc>
          <w:tcPr>
            <w:tcW w:w="9776" w:type="dxa"/>
            <w:gridSpan w:val="4"/>
          </w:tcPr>
          <w:p w:rsidR="00B26558" w:rsidRPr="00D0005C" w:rsidRDefault="00B26558" w:rsidP="0052772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558">
              <w:rPr>
                <w:rFonts w:ascii="Times New Roman" w:hAnsi="Times New Roman" w:cs="Times New Roman"/>
                <w:sz w:val="28"/>
                <w:szCs w:val="28"/>
              </w:rPr>
              <w:t>Овладение умением последовательно, методически грамотно вести работу</w:t>
            </w:r>
          </w:p>
        </w:tc>
      </w:tr>
      <w:tr w:rsidR="00A932C7" w:rsidRPr="00BA4B80" w:rsidTr="00C31B5F">
        <w:trPr>
          <w:trHeight w:val="841"/>
        </w:trPr>
        <w:tc>
          <w:tcPr>
            <w:tcW w:w="426" w:type="dxa"/>
            <w:vMerge w:val="restart"/>
          </w:tcPr>
          <w:p w:rsidR="00A932C7" w:rsidRDefault="00A932C7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A932C7" w:rsidRDefault="00A932C7" w:rsidP="00A9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графическими материалами «об общего к частному»</w:t>
            </w:r>
          </w:p>
        </w:tc>
        <w:tc>
          <w:tcPr>
            <w:tcW w:w="3402" w:type="dxa"/>
          </w:tcPr>
          <w:p w:rsidR="00A932C7" w:rsidRDefault="00DC13CC" w:rsidP="00DC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Приблизительное соблюдение этапов работы: схематизация, типизация, индивидуализация, обобщение</w:t>
            </w:r>
          </w:p>
        </w:tc>
        <w:tc>
          <w:tcPr>
            <w:tcW w:w="3118" w:type="dxa"/>
          </w:tcPr>
          <w:p w:rsidR="00DC13CC" w:rsidRDefault="00DC13CC" w:rsidP="00DC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DC13CC" w:rsidRDefault="00DC13CC" w:rsidP="00DC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DC13CC" w:rsidRDefault="00DC13CC" w:rsidP="00DC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A932C7" w:rsidRDefault="00A932C7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2C7" w:rsidRPr="00BA4B80" w:rsidTr="00C31B5F">
        <w:trPr>
          <w:trHeight w:val="1308"/>
        </w:trPr>
        <w:tc>
          <w:tcPr>
            <w:tcW w:w="426" w:type="dxa"/>
            <w:vMerge/>
          </w:tcPr>
          <w:p w:rsidR="00A932C7" w:rsidRDefault="00A932C7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A932C7" w:rsidRDefault="00A932C7" w:rsidP="00A9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Последовательная живописная работа от крупных пятен к мелким</w:t>
            </w:r>
          </w:p>
        </w:tc>
        <w:tc>
          <w:tcPr>
            <w:tcW w:w="3402" w:type="dxa"/>
          </w:tcPr>
          <w:p w:rsidR="00A932C7" w:rsidRDefault="00DC13CC" w:rsidP="00DC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выполняется от больших, светлых пятен к темным маленьким, слои просушиваются</w:t>
            </w:r>
          </w:p>
        </w:tc>
        <w:tc>
          <w:tcPr>
            <w:tcW w:w="3118" w:type="dxa"/>
          </w:tcPr>
          <w:p w:rsidR="00676BB8" w:rsidRDefault="00676BB8" w:rsidP="0067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76BB8" w:rsidRDefault="00676BB8" w:rsidP="0067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76BB8" w:rsidRDefault="00676BB8" w:rsidP="0067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A932C7" w:rsidRDefault="00A932C7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558" w:rsidRPr="00BA4B80" w:rsidTr="00C31B5F">
        <w:trPr>
          <w:trHeight w:val="456"/>
        </w:trPr>
        <w:tc>
          <w:tcPr>
            <w:tcW w:w="9776" w:type="dxa"/>
            <w:gridSpan w:val="4"/>
          </w:tcPr>
          <w:p w:rsidR="00B26558" w:rsidRPr="00B26558" w:rsidRDefault="00B26558" w:rsidP="00B265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558">
              <w:rPr>
                <w:rFonts w:ascii="Times New Roman" w:hAnsi="Times New Roman" w:cs="Times New Roman"/>
                <w:sz w:val="28"/>
                <w:szCs w:val="28"/>
              </w:rPr>
              <w:t>Расшир</w:t>
            </w:r>
            <w:r w:rsidR="00D0005C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26558">
              <w:rPr>
                <w:rFonts w:ascii="Times New Roman" w:hAnsi="Times New Roman" w:cs="Times New Roman"/>
                <w:sz w:val="28"/>
                <w:szCs w:val="28"/>
              </w:rPr>
              <w:t xml:space="preserve"> арсенал</w:t>
            </w:r>
            <w:r w:rsidR="00D000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6558">
              <w:rPr>
                <w:rFonts w:ascii="Times New Roman" w:hAnsi="Times New Roman" w:cs="Times New Roman"/>
                <w:sz w:val="28"/>
                <w:szCs w:val="28"/>
              </w:rPr>
              <w:t xml:space="preserve"> техник и художественных выразительных средств</w:t>
            </w:r>
          </w:p>
          <w:p w:rsidR="00B26558" w:rsidRDefault="00B26558" w:rsidP="0067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3CC" w:rsidRPr="00BA4B80" w:rsidTr="00C31B5F">
        <w:trPr>
          <w:trHeight w:val="940"/>
        </w:trPr>
        <w:tc>
          <w:tcPr>
            <w:tcW w:w="426" w:type="dxa"/>
            <w:vMerge w:val="restart"/>
          </w:tcPr>
          <w:p w:rsidR="00DC13CC" w:rsidRDefault="00DC13CC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C13CC" w:rsidRDefault="00DC13CC" w:rsidP="0028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новым техникам</w:t>
            </w:r>
          </w:p>
        </w:tc>
        <w:tc>
          <w:tcPr>
            <w:tcW w:w="3402" w:type="dxa"/>
          </w:tcPr>
          <w:p w:rsidR="00DC13CC" w:rsidRDefault="00DC13CC" w:rsidP="004C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Живо, энергично пробует свойства новых материалов</w:t>
            </w:r>
          </w:p>
        </w:tc>
        <w:tc>
          <w:tcPr>
            <w:tcW w:w="3118" w:type="dxa"/>
          </w:tcPr>
          <w:p w:rsidR="00DC13CC" w:rsidRDefault="00676BB8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Стойкий интерес</w:t>
            </w:r>
          </w:p>
          <w:p w:rsidR="00676BB8" w:rsidRDefault="00676BB8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Эпизодический интерес</w:t>
            </w:r>
          </w:p>
          <w:p w:rsidR="00676BB8" w:rsidRDefault="00676BB8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интереса</w:t>
            </w:r>
          </w:p>
        </w:tc>
      </w:tr>
      <w:tr w:rsidR="00DC13CC" w:rsidRPr="00BA4B80" w:rsidTr="00C31B5F">
        <w:trPr>
          <w:trHeight w:val="840"/>
        </w:trPr>
        <w:tc>
          <w:tcPr>
            <w:tcW w:w="426" w:type="dxa"/>
            <w:vMerge/>
          </w:tcPr>
          <w:p w:rsidR="00DC13CC" w:rsidRDefault="00DC13CC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C13CC" w:rsidRDefault="00DC13CC" w:rsidP="0028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Осознанный выбор художественных техник и выразительных средств</w:t>
            </w:r>
          </w:p>
        </w:tc>
        <w:tc>
          <w:tcPr>
            <w:tcW w:w="3402" w:type="dxa"/>
          </w:tcPr>
          <w:p w:rsidR="00DC13CC" w:rsidRDefault="00DC13CC" w:rsidP="00DC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выбирает для работы подходящую технику, в том числе смешанную для передачи задумки</w:t>
            </w:r>
          </w:p>
        </w:tc>
        <w:tc>
          <w:tcPr>
            <w:tcW w:w="3118" w:type="dxa"/>
          </w:tcPr>
          <w:p w:rsidR="00DC13CC" w:rsidRDefault="00DC13CC" w:rsidP="00DC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DC13CC" w:rsidRDefault="00DC13CC" w:rsidP="00DC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DC13CC" w:rsidRDefault="00DC13CC" w:rsidP="00DC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DC13CC" w:rsidRDefault="00DC13CC" w:rsidP="0052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F5C" w:rsidRDefault="006B2F5C" w:rsidP="006B2F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28BF" w:rsidRPr="006019D4" w:rsidRDefault="006B2F5C" w:rsidP="006B2F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Эти критерии, показатели и уровни делают работу </w:t>
      </w:r>
      <w:r w:rsidR="0040201C">
        <w:rPr>
          <w:rFonts w:ascii="Times New Roman" w:hAnsi="Times New Roman" w:cs="Times New Roman"/>
          <w:sz w:val="28"/>
          <w:szCs w:val="28"/>
        </w:rPr>
        <w:t xml:space="preserve">педагога </w:t>
      </w:r>
      <w:r>
        <w:rPr>
          <w:rFonts w:ascii="Times New Roman" w:hAnsi="Times New Roman" w:cs="Times New Roman"/>
          <w:sz w:val="28"/>
          <w:szCs w:val="28"/>
        </w:rPr>
        <w:t xml:space="preserve"> более прозрачной, требования объективными, а цель достигаемой.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Повышается заинтересованность детей в работе, так как система оценки становится более доступной и понятной.</w:t>
      </w:r>
    </w:p>
    <w:sectPr w:rsidR="00F428BF" w:rsidRPr="006019D4" w:rsidSect="005C4E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7A84"/>
    <w:multiLevelType w:val="hybridMultilevel"/>
    <w:tmpl w:val="3EC6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A49A6"/>
    <w:multiLevelType w:val="hybridMultilevel"/>
    <w:tmpl w:val="3EC6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67F79"/>
    <w:multiLevelType w:val="hybridMultilevel"/>
    <w:tmpl w:val="3EC6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36003"/>
    <w:multiLevelType w:val="hybridMultilevel"/>
    <w:tmpl w:val="3EC6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85EA2"/>
    <w:multiLevelType w:val="hybridMultilevel"/>
    <w:tmpl w:val="3EC6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818E1"/>
    <w:multiLevelType w:val="hybridMultilevel"/>
    <w:tmpl w:val="3EC6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6176E"/>
    <w:multiLevelType w:val="hybridMultilevel"/>
    <w:tmpl w:val="3EC6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2712D"/>
    <w:multiLevelType w:val="hybridMultilevel"/>
    <w:tmpl w:val="3EC6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2D4"/>
    <w:rsid w:val="000A1778"/>
    <w:rsid w:val="0011033A"/>
    <w:rsid w:val="001D775C"/>
    <w:rsid w:val="001E073A"/>
    <w:rsid w:val="00200E3C"/>
    <w:rsid w:val="002052D4"/>
    <w:rsid w:val="00233B10"/>
    <w:rsid w:val="00262BD2"/>
    <w:rsid w:val="00281265"/>
    <w:rsid w:val="002E0AC0"/>
    <w:rsid w:val="002E7740"/>
    <w:rsid w:val="002F5625"/>
    <w:rsid w:val="003B5BB5"/>
    <w:rsid w:val="003C14E6"/>
    <w:rsid w:val="0040201C"/>
    <w:rsid w:val="00444074"/>
    <w:rsid w:val="0046722E"/>
    <w:rsid w:val="004773A3"/>
    <w:rsid w:val="00490641"/>
    <w:rsid w:val="004C13F0"/>
    <w:rsid w:val="004D16D8"/>
    <w:rsid w:val="00527729"/>
    <w:rsid w:val="005718DC"/>
    <w:rsid w:val="005C4EEE"/>
    <w:rsid w:val="005F2AB4"/>
    <w:rsid w:val="006019D4"/>
    <w:rsid w:val="0063036A"/>
    <w:rsid w:val="006308C2"/>
    <w:rsid w:val="0067090B"/>
    <w:rsid w:val="00676BB8"/>
    <w:rsid w:val="006B2F5C"/>
    <w:rsid w:val="00705871"/>
    <w:rsid w:val="007963F5"/>
    <w:rsid w:val="007E3EFB"/>
    <w:rsid w:val="00801EE0"/>
    <w:rsid w:val="008026B3"/>
    <w:rsid w:val="008262E4"/>
    <w:rsid w:val="00870063"/>
    <w:rsid w:val="008A0512"/>
    <w:rsid w:val="008B6426"/>
    <w:rsid w:val="00967BB5"/>
    <w:rsid w:val="00982C32"/>
    <w:rsid w:val="00985C3F"/>
    <w:rsid w:val="00A02F01"/>
    <w:rsid w:val="00A31615"/>
    <w:rsid w:val="00A932C7"/>
    <w:rsid w:val="00AD1A90"/>
    <w:rsid w:val="00B041A1"/>
    <w:rsid w:val="00B26558"/>
    <w:rsid w:val="00B616A9"/>
    <w:rsid w:val="00B84EDE"/>
    <w:rsid w:val="00BA4B80"/>
    <w:rsid w:val="00BF4F5B"/>
    <w:rsid w:val="00C025F9"/>
    <w:rsid w:val="00C17397"/>
    <w:rsid w:val="00C31B5F"/>
    <w:rsid w:val="00C40F3F"/>
    <w:rsid w:val="00CF6BFF"/>
    <w:rsid w:val="00D0005C"/>
    <w:rsid w:val="00DC13CC"/>
    <w:rsid w:val="00DE0366"/>
    <w:rsid w:val="00E35907"/>
    <w:rsid w:val="00E65ED3"/>
    <w:rsid w:val="00EB6D10"/>
    <w:rsid w:val="00F21001"/>
    <w:rsid w:val="00F428BF"/>
    <w:rsid w:val="00F9349E"/>
    <w:rsid w:val="00FB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40"/>
    <w:pPr>
      <w:ind w:left="720"/>
      <w:contextualSpacing/>
    </w:pPr>
  </w:style>
  <w:style w:type="table" w:styleId="a4">
    <w:name w:val="Table Grid"/>
    <w:basedOn w:val="a1"/>
    <w:uiPriority w:val="39"/>
    <w:rsid w:val="0052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173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Василовский</dc:creator>
  <cp:keywords/>
  <dc:description/>
  <cp:lastModifiedBy>Admin</cp:lastModifiedBy>
  <cp:revision>27</cp:revision>
  <dcterms:created xsi:type="dcterms:W3CDTF">2017-11-10T13:33:00Z</dcterms:created>
  <dcterms:modified xsi:type="dcterms:W3CDTF">2020-01-23T10:57:00Z</dcterms:modified>
</cp:coreProperties>
</file>